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5912" w:rsidRPr="00865912" w:rsidRDefault="00865912" w:rsidP="00865912">
      <w:pPr>
        <w:shd w:val="clear" w:color="auto" w:fill="FAFBFC"/>
        <w:spacing w:after="225" w:line="510" w:lineRule="atLeast"/>
        <w:outlineLvl w:val="0"/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lang w:eastAsia="ru-RU"/>
        </w:rPr>
      </w:pPr>
      <w:r w:rsidRPr="00865912"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lang w:eastAsia="ru-RU"/>
        </w:rPr>
        <w:fldChar w:fldCharType="begin"/>
      </w:r>
      <w:r w:rsidRPr="00865912"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lang w:eastAsia="ru-RU"/>
        </w:rPr>
        <w:instrText xml:space="preserve"> HYPERLINK "http://www.whitecatnsk.ru/index.php?option=com_content&amp;view=article&amp;id=104:2011-11-28-20-13-17&amp;Itemid=223" \o "Прайс-лист" </w:instrText>
      </w:r>
      <w:r w:rsidRPr="00865912"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lang w:eastAsia="ru-RU"/>
        </w:rPr>
        <w:fldChar w:fldCharType="separate"/>
      </w:r>
      <w:r w:rsidRPr="00865912"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u w:val="single"/>
          <w:lang w:eastAsia="ru-RU"/>
        </w:rPr>
        <w:t>ПРАЙС-ЛИСТ</w:t>
      </w:r>
      <w:r w:rsidRPr="00865912">
        <w:rPr>
          <w:rFonts w:ascii="Arial" w:eastAsia="Times New Roman" w:hAnsi="Arial" w:cs="Arial"/>
          <w:b/>
          <w:bCs/>
          <w:caps/>
          <w:color w:val="333435"/>
          <w:kern w:val="36"/>
          <w:sz w:val="45"/>
          <w:szCs w:val="45"/>
          <w:lang w:eastAsia="ru-RU"/>
        </w:rPr>
        <w:fldChar w:fldCharType="end"/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7557"/>
        <w:gridCol w:w="102"/>
        <w:gridCol w:w="9"/>
        <w:gridCol w:w="427"/>
        <w:gridCol w:w="62"/>
        <w:gridCol w:w="9"/>
        <w:gridCol w:w="517"/>
        <w:gridCol w:w="111"/>
      </w:tblGrid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АРОМАТИЧЕСКИЕ И ЧИСТЯЩИЕ СРЕДСТВА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Ароматические фигурки.  6 штук. Ароматы: «Белый чай и цветы лотоса», »Океанская свежесть», «Имбирь и ваниль», «Черное дерево и янтарь»                        (COSATTO, Италия)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Фигурки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антимоль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красного кедра                                                             (COSATTO, Италия)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Вешалки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антимоль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красного кедра (2 </w:t>
            </w:r>
            <w:proofErr w:type="spellStart"/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                                                (COSATTO, Италия)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Вешалка для одежды без перекладины                                                          (COSATTO, Италия)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Вешалка для одежды с перекладиной                                                             (COSATTO, Италия)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Паста «Фарфоровая кошечка» 500 гр.                                                                           (Греция)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Паста чистящая, 400 г. (Швеция)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Пятновыводитель «Белый волшебник», 283гр.                           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(«L.B.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Roe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Corporation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США)</w:t>
            </w:r>
            <w:proofErr w:type="gramEnd"/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Бальзам для изделий из  кожи 250 мл                                          (JOSKO-PRODUKTE, Германия)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Мыльные орехи 250 гр. без мешочка                                                             (Индия)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Мыльные орехи 1 кг                                                                                         (Индия)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Пятновыводитель «Кошачий Язычок» (дорожный) 50 мл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Пятновыводитель «Кошачий Язычок» (карандаш) 35 мл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Универсальный очиститель «Оранжевое солнце»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105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Чистер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БЕЛЫЙ КОТ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Чистер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БЕЛЫЙ КОТ                               (зеленый, черный)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 "Волшебная уборка"            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Чистер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БЕЛЫЙ КОТ + швабра «Мальвина (без ведра))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105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ЭКОТЕЛЕФОНИЯ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БК «ЗАЩИТА» для телефона (Россия)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105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ЭКОТЕХНОЛОГИИ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АКО «Аквилон ЛЮКС» (Италия)   НОВИНКА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1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АКО «Аквилон ЛЮКС»  с утюгом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комплект)   НОВИНКА !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АКО «Космос» (Италия)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АКО «Космос» с утюгом (комплект)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Утюг  АКО «Аквилон / ЛЮКС»  (Италия)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Утюг  АКО «Космос» (Италия)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Аксессуар:  «Пар-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арома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(АКО Космос)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Акс.: Бутылка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Насадка для чистки труб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Акс.: Насадка гибкая  НОВИНКА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Насадка для мытья окон, большая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2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Насадка для очистки обивки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Насадка для сбора жидкостей и мытья ковров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Насадка малая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Насадка средняя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Насадка традиционная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Насадка щелевая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Акс.: Очиститель воздуха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МN)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Паровая игла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Переходник для щеток и насадок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Рамка с ворсом к насадке средней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3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Рамка с ворсом к щетке универсальной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Рамка с жесткими ребрами к щетке универсальной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Рамка с резиновым ребром к насадке средней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Рамка с резиновыми ребрами к щетке универсальной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Термостойкий коврик для утюга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Тефлоновая подошва на утюг Атлант, Космос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Тефлоновая подошва на утюг Аквилон, Люкс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Трубка удлинительная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Акс: Чехол из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микроволокна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щетку универсальную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Акс.: Чехол на МГУ Гладь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4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Шланг телескопический (АКО «Аквилон», АКО « Аквилон ЛЮКС»)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 Щётка с конским волосом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Щётка круглая  малая с металлическим ворсом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Щётка круглая малая с мягким ворсом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Щётка ТУРБО аэродинамическая, мини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Щётка ТУРБО аэродинамическая, универсал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Акс.: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Электрощётка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АКВИЛОН (в комплекте шланг, трубка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удл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телескоп.)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Акс.: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Электрощётка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АКВИЛОН универсал (в комплекте 4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сменных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вала, шланг, трубка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удл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телескоп.)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Акс.: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Электрощётка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ЛЮКС (в комплекте шланг, трубка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удл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телескоп.)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Акс.: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Электрощётка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ЛЮКС универсал (в комплекте 4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сменных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вала, шланг, трубка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удл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телескоп.)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5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Акс.: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Электрощётка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КОСМОС универсал (в комплекте 4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сменных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вала, шланг, трубка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удл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телескоп.)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 Щётка универсальная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Акс: Щётка - ершик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Гладильный комплекс Атлант–1 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Menikini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Италия)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Гладильный комплекс ГЛАДИАТОР 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Maxima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Италия)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Многофункциональная гладильная установка ГЛАДЬ 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Menikini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Италия)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48924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Многофункциональная гладильная установка ГЛАДЬ плюс 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Maxima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Италия)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105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ИЗДЕЛИЯ ИЗ МИКРОВОЛОКНА(SMART, Швеция)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Варежка для сауны   (21х12)                                              (голубая, розовая, салатовая, сиреневая)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Варежка косметическая  (21х12)                                 (голубая, розовая, салатовая, темно-синяя)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Варежка универсальная    (21х14)                                                       (голубая, розовая, салатовая)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6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Губка для посуды                                                               (голубая, желтая, зеленая, розовая)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Коврик для ванной комнаты (45x65)         (бежевый, белый, голубой, зеленый, розовый, серый)</w:t>
            </w:r>
            <w:proofErr w:type="gramEnd"/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Комплект салфеток (люкс 32*31, с ионами серебра 24*24,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вафельная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для стекла 40*40)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 кухонных полотенец «Блеск» 40х60, 2 шт.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Комплект салфеток «Мозаика» (люкс 20*20,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20*20, для лица (замша) 20*20, стекло новая 20*20)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 салфеток «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ЭКОлюкс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(люкс 32*31 роз., люкс 32*31 салат.,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суперлюкс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40*40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голубая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Мини-варежка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косметическая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(10x10)                   (розовая, светло- голубая, салатовая, сиреневая)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косметический (2 мини варежки  10х10)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Мочалка для душа из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микроволокна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70х14 (10 см ручки)   (розовая, зеленая, голубая, бежевая)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Набор: варежка косметическая (темно-синяя), салфетка для лица (светло-голубая)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7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Набор: салфетка «Сияющая чистота» 31х32 3 шт.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Набор: салфетка универсальная 32х31 (голубая, салатовая)  2 шт.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косметический (2 салфетки для лица замшевые)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для автомобилиста 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для стекла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50х70,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супер-универсал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40х40, серый)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Насадка на профессиональную швабру (63х13), отдельно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Насадка на бытовую швабру (44х13) отдельно (сухая, влажная, универсальная)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Насадка к швабре Мальвина 25 см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Насадка универсальная к швабре 3х1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Насадка универсальная  к швабре «Универсал»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Насадка к швабре для мытья окон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8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Насадка традиционная (32х15)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0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 гибкая на швабру бытовую (66 х 9 + ручка 19 см)                                    (белая)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1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 банное (45x100)                                        (белое,  голубое, розовое, салатовое)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2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 для ценной посуды 40х60 (синее, бежевое, черное, зеленое, серое, красное, белое)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3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Полотенце из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микроволокна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супервпитывющее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60х40 (синее, бежевое, зеленое, малиновое)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4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 банное (80x150)                                        (белое,  голубое, розовое, салатовое, бежевое)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5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 детское с капюшоном (90х90)                                               (голубое, розовое)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6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 кухонное (красно-белое, бело-голубое, бело-зеленое)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7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 для сауны (65х130)                                      (бежевое, белое, голубое, розовое, зеленое)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8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INO Полотенце 70х40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numPr>
                <w:ilvl w:val="0"/>
                <w:numId w:val="99"/>
              </w:numPr>
              <w:spacing w:before="150" w:after="225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INO Салфетка  для салона автомобиля 32х31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INO Салфетка для стекла 40х40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INO Салфетка для экранов 32х31 (в комплекте Салфетка для очков 20х20)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INO Салфетка универсальная 40х40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INO Салфетка чистящая 32х31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ребристая  32х31                                                                        (голубая, зеленая, фиолетовая)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макси  40х40                                                            (малиновая, голубая, зеленая, розовая)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макси 32х31                                                            (зеленая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голубая, малиновая, розовая)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люкс  32х31                                                       (голубая в цветочек)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для лица (замшевая) (20х20)           (розовая, св. голубая, салатовая, сиреневая)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для мытья полов (50х60)                                                         (голубая, зеленая)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для оптики       (20х20)                                                                   (черная)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для очков (20x20)                                                                                         (синяя)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для оптики (замша) 32х31                                                                      (серая)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для стекла традиционная (40x50)                                                         (голубая)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для стекла новая (40x40)                                                                         (голубая)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люкс (32x31)                                                              (голубая, розовая, салатовая)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– ПЫЛЕСБОРНИК   (31х32)                                                                              (оранжевая)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«Сияющая чистота»  (32х31)                                                      (голубая, красная, зеленая)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Салфетка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супер-люкс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(40x40)                                                 (голубая, желтая, розовая, салатовая)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Салфетка нестандартная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супер-люкс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 части 20x20)   (голубая, желтая, розовая, салатовая)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Салфетка нестандартная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супер-люкс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части 20x40)                     (голубая, салатовая)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с ионами серебра (24x24)                                     (голубая розовая, салатовая)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универсальная (32x31)                                                       (голубая,  салатовая)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универсальная (40x40)     (голубая, зеленая, розовая)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Салфетка эконом (32x31)                                                                           (голубая, зеленая)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Слюнявчик для мальчиков и девочек                                                  (голубой, розовый)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Тюрбан для сушки волос (голубой, зеленый, розовый, бежевый, белый)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Халат (замша) размеры: (SM)  от 44 до 52 (Объем по талии 142) (L XL) от 52 до 56 (Объем по талии 162) «слоновая кость», бежевый, зеленый, розовый,  фиолетовый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Поднос «Уют» (38х45)  (поднос - белый, подушк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бежевая; «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- бежевая; «натуральное дерево» -бежевая, черный – коричневая, черный – черная.)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виниловые перчатки « ЗАБОТА», р. 7/S, 8/M,  9/L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«Страж»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105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СОЛИ ДЛЯ ВАНН (Россия)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«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Антистресс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"Антицеллюлитная",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"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Гипоаллергенная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",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"Для ног",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"Для суставов",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"Иммунитет",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"Омолаживающая",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"Тонус", 450 гр.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105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СИЛИКОНОВЫЕ ФОРМЫ(LEKUE, Испания)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лоток (24x10x6)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лоток большой (24х20,5х6)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универсальная 12 отделений (6,5х4х2)  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дл.33 см, шир.23,5)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«Сердечки», 6 отделений (20x26;3)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круг (26;6)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«</w:t>
            </w:r>
            <w:proofErr w:type="spellStart"/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ердце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(20x25;4,5)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фигурная - «Мишка» (28x31;4)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кекс     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28х6 )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кекс объемная (23;12)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кекс (6 штук) (7,5х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,5х5,5)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пицца 27:5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Противень малый (30x35)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Противень большой (30x40)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105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ЩЕТКИ ДЛЯ ТЕЛА(LEKUE Испания, SWEEPA Германия)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душ-массаж     (голубая, розовая,  изумрудная)    (LEKUE, Испания)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 Ёжик»  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малиновая, фиолетовая )                                                (SWEEPA, Германия)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Щетка «Каучук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Энерджайзер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(красная)                                                     (SWEEPA, Германия)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душ-массаж с ручкой   (голубая, белая)                                         (SWEEPA, Германия)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душ-массаж «Дорожная»  (апельсин, ваниль, ментол, яблоко)    (SWEEPA, Германия)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</w:tbl>
    <w:p w:rsidR="00865912" w:rsidRPr="00865912" w:rsidRDefault="00865912" w:rsidP="00865912">
      <w:pPr>
        <w:shd w:val="clear" w:color="auto" w:fill="FAFBFC"/>
        <w:spacing w:before="150" w:after="225" w:line="285" w:lineRule="atLeast"/>
        <w:rPr>
          <w:rFonts w:ascii="Arial" w:eastAsia="Times New Roman" w:hAnsi="Arial" w:cs="Arial"/>
          <w:color w:val="595959"/>
          <w:sz w:val="20"/>
          <w:szCs w:val="20"/>
          <w:lang w:eastAsia="ru-RU"/>
        </w:rPr>
      </w:pPr>
      <w:r w:rsidRPr="00865912">
        <w:rPr>
          <w:rFonts w:ascii="Arial" w:eastAsia="Times New Roman" w:hAnsi="Arial" w:cs="Arial"/>
          <w:b/>
          <w:bCs/>
          <w:i/>
          <w:iCs/>
          <w:color w:val="595959"/>
          <w:sz w:val="20"/>
          <w:szCs w:val="20"/>
          <w:lang w:eastAsia="ru-RU"/>
        </w:rPr>
        <w:t>ШВАБРЫ, ЩЕТКИ</w:t>
      </w:r>
    </w:p>
    <w:tbl>
      <w:tblPr>
        <w:tblW w:w="9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486"/>
        <w:gridCol w:w="416"/>
        <w:gridCol w:w="617"/>
      </w:tblGrid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157.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+ совок (совок металлический + щетка)             (SWEEPA, Германия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Щетка двусторонняя «Двуликий Янус» 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зеленая/синяя, красная/синяя)   (SWEEPA, Германия)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Набор: «Щетка-СтойкаЯ»                                                             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для мытья посуды                                                                   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«Кот» (белая, синяя)                                                                   (SWEEPA, Германия)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малая        (голубая, желтая, зеленая, красная, черная)    (SWEEPA, Германия)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Щетка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моримон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                          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цветная)                      (MORIMON, Испания)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Щетка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моримон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                          (радуга)                      (MORIMON, Испания)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Щетка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моримон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пятнышко                                                                      (MORIMON, Испания)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овал                   (белая, голубая, зеленая, красная, черная)     (SWEEPA, Германия)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«Мальвина» (SMART, 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для мытья окон SMART, Швеция)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подарочная (2 насадки, салфетка люкс)                                           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3х1 (платформа 37х32х10)  1 насадка                                                  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профессиональная с 2 насад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ухая, влажная) 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платфор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40х34х9)  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172.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Швабра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большая с 2 насад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ухая, влажная)  (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платфор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56х51х9)  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«ПРИМА» без насадок (платформа  37х32х9)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«ПРИМА» +1 насадка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«ПРИМА» +2 насадки (сухая, влажная)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«ПРИМА» +3 насадки (сухая, влажная, универсальная)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«Универсал»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бытовая без насадок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бытовая с одной насадкой (любая)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бытовая с двумя насадками (сухая, влажная)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Швабра бытовая с тремя насадками (сухая, влажная, универсальная)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с ручкой (для пола)                                     (SWEEPA ,Германия)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Щетка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моримон</w:t>
            </w:r>
            <w:proofErr w:type="spellEnd"/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«Идеал» (для пола)                   (MORIMON, Испания)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«Комфорт» (для пола) (черно-желтая, черно-красная, черно-синяя) (SWEEPA ,Германия)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«Мечта» (для пола)              (голубая, желтая)                   (SWEEPA ,Германия)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«Дачная»                                                       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«Домашняя»                                                 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«Хозяйственная»                                         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189.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«Чистый двор»                                              (SMART, Швеция)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2052</w:t>
            </w:r>
          </w:p>
        </w:tc>
      </w:tr>
    </w:tbl>
    <w:p w:rsidR="00865912" w:rsidRPr="00865912" w:rsidRDefault="00865912" w:rsidP="00865912">
      <w:pPr>
        <w:shd w:val="clear" w:color="auto" w:fill="FAFBFC"/>
        <w:spacing w:before="150" w:after="225" w:line="285" w:lineRule="atLeast"/>
        <w:rPr>
          <w:rFonts w:ascii="Arial" w:eastAsia="Times New Roman" w:hAnsi="Arial" w:cs="Arial"/>
          <w:color w:val="595959"/>
          <w:sz w:val="20"/>
          <w:szCs w:val="20"/>
          <w:lang w:eastAsia="ru-RU"/>
        </w:rPr>
      </w:pPr>
      <w:r w:rsidRPr="00865912">
        <w:rPr>
          <w:rFonts w:ascii="Arial" w:eastAsia="Times New Roman" w:hAnsi="Arial" w:cs="Arial"/>
          <w:b/>
          <w:bCs/>
          <w:i/>
          <w:iCs/>
          <w:color w:val="595959"/>
          <w:sz w:val="20"/>
          <w:szCs w:val="20"/>
          <w:lang w:eastAsia="ru-RU"/>
        </w:rPr>
        <w:t>НЕСКОЛЬЗЯЩИЕ КОВРЫ (COTEXSA S.L., Испания)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027"/>
        <w:gridCol w:w="634"/>
        <w:gridCol w:w="676"/>
      </w:tblGrid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ванны «КВАДРО» 76х36 (белый, зеленый, синий, сиреневый)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ванны «ВИВА» 76х36 (голубой, желтый, зеленый, малиновый)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душевой кабины «Классик» 54х54 (бежевый, белый)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ванны «Классик» 75х36 (бежевый, белый)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ванны «Классик» 65х36 (бежевый, белый)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</w:tbl>
    <w:p w:rsidR="00865912" w:rsidRPr="00865912" w:rsidRDefault="00865912" w:rsidP="00865912">
      <w:pPr>
        <w:shd w:val="clear" w:color="auto" w:fill="FAFBFC"/>
        <w:spacing w:before="150" w:after="225" w:line="285" w:lineRule="atLeast"/>
        <w:rPr>
          <w:rFonts w:ascii="Arial" w:eastAsia="Times New Roman" w:hAnsi="Arial" w:cs="Arial"/>
          <w:color w:val="595959"/>
          <w:sz w:val="20"/>
          <w:szCs w:val="20"/>
          <w:lang w:eastAsia="ru-RU"/>
        </w:rPr>
      </w:pPr>
      <w:r w:rsidRPr="00865912">
        <w:rPr>
          <w:rFonts w:ascii="Arial" w:eastAsia="Times New Roman" w:hAnsi="Arial" w:cs="Arial"/>
          <w:b/>
          <w:bCs/>
          <w:i/>
          <w:iCs/>
          <w:color w:val="595959"/>
          <w:sz w:val="20"/>
          <w:szCs w:val="20"/>
          <w:lang w:eastAsia="ru-RU"/>
        </w:rPr>
        <w:t>МАГНИТНЫЕ ШАРИКИ (TECHNOTRADE, Германия)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7075"/>
        <w:gridCol w:w="633"/>
        <w:gridCol w:w="676"/>
      </w:tblGrid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 </w:t>
            </w:r>
            <w:proofErr w:type="spellStart"/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антикальциевое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стиральных магнитных шариков (12 шт.)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3060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стиральный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</w:t>
            </w:r>
          </w:p>
        </w:tc>
      </w:tr>
    </w:tbl>
    <w:p w:rsidR="00865912" w:rsidRPr="00865912" w:rsidRDefault="00865912" w:rsidP="00865912">
      <w:pPr>
        <w:shd w:val="clear" w:color="auto" w:fill="FAFBFC"/>
        <w:spacing w:before="150" w:after="225" w:line="285" w:lineRule="atLeast"/>
        <w:rPr>
          <w:rFonts w:ascii="Arial" w:eastAsia="Times New Roman" w:hAnsi="Arial" w:cs="Arial"/>
          <w:color w:val="595959"/>
          <w:sz w:val="20"/>
          <w:szCs w:val="20"/>
          <w:lang w:eastAsia="ru-RU"/>
        </w:rPr>
      </w:pPr>
      <w:r w:rsidRPr="00865912">
        <w:rPr>
          <w:rFonts w:ascii="Arial" w:eastAsia="Times New Roman" w:hAnsi="Arial" w:cs="Arial"/>
          <w:b/>
          <w:bCs/>
          <w:i/>
          <w:iCs/>
          <w:color w:val="595959"/>
          <w:sz w:val="20"/>
          <w:szCs w:val="20"/>
          <w:lang w:eastAsia="ru-RU"/>
        </w:rPr>
        <w:t>БАРЬЕРНЫЕ КОВРЫ (SCHMIDT, Ирландия)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094"/>
        <w:gridCol w:w="638"/>
        <w:gridCol w:w="678"/>
      </w:tblGrid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«спагетти» 40х60 (бежевый, бургундское вино, зеленый, коричневый, серый, черный)  вес 0,9 кг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«спагетти» 60х90 (бежевый, бургундское вино, зеленый, коричневый, серый, черный)  вес 2,2 кг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</w:t>
            </w:r>
          </w:p>
        </w:tc>
      </w:tr>
      <w:tr w:rsidR="00865912" w:rsidRPr="00865912" w:rsidTr="0086591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«спагетти» 90х150 (бежевый, бургундское вино, зеленый, коричневый, серый, черный)  вес 5,8 кг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912" w:rsidRPr="00865912" w:rsidRDefault="00865912" w:rsidP="0086591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3420</w:t>
            </w:r>
          </w:p>
        </w:tc>
      </w:tr>
    </w:tbl>
    <w:p w:rsidR="001A1DB3" w:rsidRDefault="001A1DB3"/>
    <w:sectPr w:rsidR="001A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4D2"/>
    <w:multiLevelType w:val="multilevel"/>
    <w:tmpl w:val="6B00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5148F"/>
    <w:multiLevelType w:val="multilevel"/>
    <w:tmpl w:val="EC8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5200E"/>
    <w:multiLevelType w:val="multilevel"/>
    <w:tmpl w:val="C88E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52601"/>
    <w:multiLevelType w:val="multilevel"/>
    <w:tmpl w:val="7EF4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351D9"/>
    <w:multiLevelType w:val="multilevel"/>
    <w:tmpl w:val="6434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61AD7"/>
    <w:multiLevelType w:val="multilevel"/>
    <w:tmpl w:val="C88A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EA1D3C"/>
    <w:multiLevelType w:val="multilevel"/>
    <w:tmpl w:val="5D0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61C30"/>
    <w:multiLevelType w:val="multilevel"/>
    <w:tmpl w:val="067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D329C"/>
    <w:multiLevelType w:val="multilevel"/>
    <w:tmpl w:val="6B3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686164"/>
    <w:multiLevelType w:val="multilevel"/>
    <w:tmpl w:val="25DE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732960"/>
    <w:multiLevelType w:val="multilevel"/>
    <w:tmpl w:val="0DF2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1B49E4"/>
    <w:multiLevelType w:val="multilevel"/>
    <w:tmpl w:val="FD46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7644D5"/>
    <w:multiLevelType w:val="multilevel"/>
    <w:tmpl w:val="E79C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793DC3"/>
    <w:multiLevelType w:val="multilevel"/>
    <w:tmpl w:val="3976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047798"/>
    <w:multiLevelType w:val="multilevel"/>
    <w:tmpl w:val="C5A4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260557"/>
    <w:multiLevelType w:val="multilevel"/>
    <w:tmpl w:val="F01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C327A"/>
    <w:multiLevelType w:val="multilevel"/>
    <w:tmpl w:val="7CD4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D52C30"/>
    <w:multiLevelType w:val="multilevel"/>
    <w:tmpl w:val="CDFA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C35C8A"/>
    <w:multiLevelType w:val="multilevel"/>
    <w:tmpl w:val="D1E4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101C1F"/>
    <w:multiLevelType w:val="multilevel"/>
    <w:tmpl w:val="23A0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0821"/>
    <w:multiLevelType w:val="multilevel"/>
    <w:tmpl w:val="37A0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4E4AE7"/>
    <w:multiLevelType w:val="multilevel"/>
    <w:tmpl w:val="85B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7954DE"/>
    <w:multiLevelType w:val="multilevel"/>
    <w:tmpl w:val="398A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1173A"/>
    <w:multiLevelType w:val="multilevel"/>
    <w:tmpl w:val="68C6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E32F63"/>
    <w:multiLevelType w:val="multilevel"/>
    <w:tmpl w:val="4576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651C4C"/>
    <w:multiLevelType w:val="multilevel"/>
    <w:tmpl w:val="8D74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5C7AFD"/>
    <w:multiLevelType w:val="multilevel"/>
    <w:tmpl w:val="3FA4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1F344A"/>
    <w:multiLevelType w:val="multilevel"/>
    <w:tmpl w:val="52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606B06"/>
    <w:multiLevelType w:val="multilevel"/>
    <w:tmpl w:val="0986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4D00F7"/>
    <w:multiLevelType w:val="multilevel"/>
    <w:tmpl w:val="60F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871AB6"/>
    <w:multiLevelType w:val="multilevel"/>
    <w:tmpl w:val="B810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88551E"/>
    <w:multiLevelType w:val="multilevel"/>
    <w:tmpl w:val="3C48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C35E41"/>
    <w:multiLevelType w:val="multilevel"/>
    <w:tmpl w:val="5336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A37123"/>
    <w:multiLevelType w:val="multilevel"/>
    <w:tmpl w:val="1A4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421FDF"/>
    <w:multiLevelType w:val="multilevel"/>
    <w:tmpl w:val="DC24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B659DD"/>
    <w:multiLevelType w:val="multilevel"/>
    <w:tmpl w:val="5BA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450E6E"/>
    <w:multiLevelType w:val="multilevel"/>
    <w:tmpl w:val="AAB2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287771"/>
    <w:multiLevelType w:val="multilevel"/>
    <w:tmpl w:val="F816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E12C8F"/>
    <w:multiLevelType w:val="multilevel"/>
    <w:tmpl w:val="34D4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2EE13BC"/>
    <w:multiLevelType w:val="multilevel"/>
    <w:tmpl w:val="7C30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2C66CB"/>
    <w:multiLevelType w:val="multilevel"/>
    <w:tmpl w:val="817A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337337"/>
    <w:multiLevelType w:val="multilevel"/>
    <w:tmpl w:val="C7A8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0A7B19"/>
    <w:multiLevelType w:val="multilevel"/>
    <w:tmpl w:val="6B9C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6A44CE"/>
    <w:multiLevelType w:val="multilevel"/>
    <w:tmpl w:val="9248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6F6110"/>
    <w:multiLevelType w:val="multilevel"/>
    <w:tmpl w:val="DD58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251C0A"/>
    <w:multiLevelType w:val="multilevel"/>
    <w:tmpl w:val="CE2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D04394"/>
    <w:multiLevelType w:val="multilevel"/>
    <w:tmpl w:val="B2C6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9FC3A85"/>
    <w:multiLevelType w:val="multilevel"/>
    <w:tmpl w:val="5AA8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624E74"/>
    <w:multiLevelType w:val="multilevel"/>
    <w:tmpl w:val="F10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6C53E2"/>
    <w:multiLevelType w:val="multilevel"/>
    <w:tmpl w:val="B75C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7F33BD"/>
    <w:multiLevelType w:val="multilevel"/>
    <w:tmpl w:val="276E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E435755"/>
    <w:multiLevelType w:val="multilevel"/>
    <w:tmpl w:val="30EA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525BF9"/>
    <w:multiLevelType w:val="multilevel"/>
    <w:tmpl w:val="6CBC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0B08F4"/>
    <w:multiLevelType w:val="multilevel"/>
    <w:tmpl w:val="38C4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550DA7"/>
    <w:multiLevelType w:val="multilevel"/>
    <w:tmpl w:val="DADE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220D0D"/>
    <w:multiLevelType w:val="multilevel"/>
    <w:tmpl w:val="BCF4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2F07FD"/>
    <w:multiLevelType w:val="multilevel"/>
    <w:tmpl w:val="546A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4028F3"/>
    <w:multiLevelType w:val="multilevel"/>
    <w:tmpl w:val="7AB4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23657C"/>
    <w:multiLevelType w:val="multilevel"/>
    <w:tmpl w:val="2CAE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A26A77"/>
    <w:multiLevelType w:val="multilevel"/>
    <w:tmpl w:val="4730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CD423E3"/>
    <w:multiLevelType w:val="multilevel"/>
    <w:tmpl w:val="0A82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D6C695E"/>
    <w:multiLevelType w:val="multilevel"/>
    <w:tmpl w:val="23E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2B00D0"/>
    <w:multiLevelType w:val="multilevel"/>
    <w:tmpl w:val="ACF0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8B10F0"/>
    <w:multiLevelType w:val="multilevel"/>
    <w:tmpl w:val="F1FC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4B6135"/>
    <w:multiLevelType w:val="multilevel"/>
    <w:tmpl w:val="020A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7F1D41"/>
    <w:multiLevelType w:val="multilevel"/>
    <w:tmpl w:val="2162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542CC9"/>
    <w:multiLevelType w:val="multilevel"/>
    <w:tmpl w:val="A2E2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68A2F3F"/>
    <w:multiLevelType w:val="multilevel"/>
    <w:tmpl w:val="77D8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85222E"/>
    <w:multiLevelType w:val="multilevel"/>
    <w:tmpl w:val="DCEA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F5745F"/>
    <w:multiLevelType w:val="multilevel"/>
    <w:tmpl w:val="574E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A73359"/>
    <w:multiLevelType w:val="multilevel"/>
    <w:tmpl w:val="3A02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666A7D"/>
    <w:multiLevelType w:val="multilevel"/>
    <w:tmpl w:val="299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2B3711"/>
    <w:multiLevelType w:val="multilevel"/>
    <w:tmpl w:val="AAB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03469B8"/>
    <w:multiLevelType w:val="multilevel"/>
    <w:tmpl w:val="14EE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D16E8A"/>
    <w:multiLevelType w:val="multilevel"/>
    <w:tmpl w:val="E5EA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4F3ED5"/>
    <w:multiLevelType w:val="multilevel"/>
    <w:tmpl w:val="5B20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8F4410"/>
    <w:multiLevelType w:val="multilevel"/>
    <w:tmpl w:val="A644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276F61"/>
    <w:multiLevelType w:val="multilevel"/>
    <w:tmpl w:val="4A1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8D109D"/>
    <w:multiLevelType w:val="multilevel"/>
    <w:tmpl w:val="038C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6A398B"/>
    <w:multiLevelType w:val="multilevel"/>
    <w:tmpl w:val="96D0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C3B60E7"/>
    <w:multiLevelType w:val="multilevel"/>
    <w:tmpl w:val="8886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F60113C"/>
    <w:multiLevelType w:val="multilevel"/>
    <w:tmpl w:val="D5D2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1035487"/>
    <w:multiLevelType w:val="multilevel"/>
    <w:tmpl w:val="125E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13D7051"/>
    <w:multiLevelType w:val="multilevel"/>
    <w:tmpl w:val="5AFE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E124BA"/>
    <w:multiLevelType w:val="multilevel"/>
    <w:tmpl w:val="7A0C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2207A72"/>
    <w:multiLevelType w:val="multilevel"/>
    <w:tmpl w:val="8F26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3541FB9"/>
    <w:multiLevelType w:val="multilevel"/>
    <w:tmpl w:val="564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9A1AEA"/>
    <w:multiLevelType w:val="multilevel"/>
    <w:tmpl w:val="70E0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F0744F"/>
    <w:multiLevelType w:val="multilevel"/>
    <w:tmpl w:val="779A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6F97D7E"/>
    <w:multiLevelType w:val="multilevel"/>
    <w:tmpl w:val="5886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76414B1"/>
    <w:multiLevelType w:val="multilevel"/>
    <w:tmpl w:val="D8D2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A7F29F5"/>
    <w:multiLevelType w:val="multilevel"/>
    <w:tmpl w:val="A1D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B316B9F"/>
    <w:multiLevelType w:val="multilevel"/>
    <w:tmpl w:val="0DC0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C453B94"/>
    <w:multiLevelType w:val="multilevel"/>
    <w:tmpl w:val="BC7E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C521BD0"/>
    <w:multiLevelType w:val="multilevel"/>
    <w:tmpl w:val="4450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C9C4701"/>
    <w:multiLevelType w:val="multilevel"/>
    <w:tmpl w:val="7336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D1727EF"/>
    <w:multiLevelType w:val="multilevel"/>
    <w:tmpl w:val="884A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E8B5CD4"/>
    <w:multiLevelType w:val="multilevel"/>
    <w:tmpl w:val="04B8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355D75"/>
    <w:multiLevelType w:val="multilevel"/>
    <w:tmpl w:val="46BA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5"/>
  </w:num>
  <w:num w:numId="2">
    <w:abstractNumId w:val="16"/>
  </w:num>
  <w:num w:numId="3">
    <w:abstractNumId w:val="56"/>
  </w:num>
  <w:num w:numId="4">
    <w:abstractNumId w:val="44"/>
  </w:num>
  <w:num w:numId="5">
    <w:abstractNumId w:val="75"/>
  </w:num>
  <w:num w:numId="6">
    <w:abstractNumId w:val="14"/>
  </w:num>
  <w:num w:numId="7">
    <w:abstractNumId w:val="15"/>
  </w:num>
  <w:num w:numId="8">
    <w:abstractNumId w:val="70"/>
  </w:num>
  <w:num w:numId="9">
    <w:abstractNumId w:val="65"/>
  </w:num>
  <w:num w:numId="10">
    <w:abstractNumId w:val="96"/>
  </w:num>
  <w:num w:numId="11">
    <w:abstractNumId w:val="35"/>
  </w:num>
  <w:num w:numId="12">
    <w:abstractNumId w:val="80"/>
  </w:num>
  <w:num w:numId="13">
    <w:abstractNumId w:val="71"/>
  </w:num>
  <w:num w:numId="14">
    <w:abstractNumId w:val="34"/>
  </w:num>
  <w:num w:numId="15">
    <w:abstractNumId w:val="86"/>
  </w:num>
  <w:num w:numId="16">
    <w:abstractNumId w:val="94"/>
  </w:num>
  <w:num w:numId="17">
    <w:abstractNumId w:val="27"/>
  </w:num>
  <w:num w:numId="18">
    <w:abstractNumId w:val="55"/>
  </w:num>
  <w:num w:numId="19">
    <w:abstractNumId w:val="82"/>
  </w:num>
  <w:num w:numId="20">
    <w:abstractNumId w:val="8"/>
  </w:num>
  <w:num w:numId="21">
    <w:abstractNumId w:val="89"/>
  </w:num>
  <w:num w:numId="22">
    <w:abstractNumId w:val="81"/>
  </w:num>
  <w:num w:numId="23">
    <w:abstractNumId w:val="39"/>
  </w:num>
  <w:num w:numId="24">
    <w:abstractNumId w:val="49"/>
  </w:num>
  <w:num w:numId="25">
    <w:abstractNumId w:val="69"/>
  </w:num>
  <w:num w:numId="26">
    <w:abstractNumId w:val="63"/>
  </w:num>
  <w:num w:numId="27">
    <w:abstractNumId w:val="46"/>
  </w:num>
  <w:num w:numId="28">
    <w:abstractNumId w:val="28"/>
  </w:num>
  <w:num w:numId="29">
    <w:abstractNumId w:val="9"/>
  </w:num>
  <w:num w:numId="30">
    <w:abstractNumId w:val="20"/>
  </w:num>
  <w:num w:numId="31">
    <w:abstractNumId w:val="6"/>
  </w:num>
  <w:num w:numId="32">
    <w:abstractNumId w:val="93"/>
  </w:num>
  <w:num w:numId="33">
    <w:abstractNumId w:val="47"/>
  </w:num>
  <w:num w:numId="34">
    <w:abstractNumId w:val="48"/>
  </w:num>
  <w:num w:numId="35">
    <w:abstractNumId w:val="91"/>
  </w:num>
  <w:num w:numId="36">
    <w:abstractNumId w:val="4"/>
  </w:num>
  <w:num w:numId="37">
    <w:abstractNumId w:val="0"/>
  </w:num>
  <w:num w:numId="38">
    <w:abstractNumId w:val="67"/>
  </w:num>
  <w:num w:numId="39">
    <w:abstractNumId w:val="43"/>
  </w:num>
  <w:num w:numId="40">
    <w:abstractNumId w:val="41"/>
  </w:num>
  <w:num w:numId="41">
    <w:abstractNumId w:val="98"/>
  </w:num>
  <w:num w:numId="42">
    <w:abstractNumId w:val="73"/>
  </w:num>
  <w:num w:numId="43">
    <w:abstractNumId w:val="31"/>
  </w:num>
  <w:num w:numId="44">
    <w:abstractNumId w:val="87"/>
  </w:num>
  <w:num w:numId="45">
    <w:abstractNumId w:val="79"/>
  </w:num>
  <w:num w:numId="46">
    <w:abstractNumId w:val="40"/>
  </w:num>
  <w:num w:numId="47">
    <w:abstractNumId w:val="62"/>
  </w:num>
  <w:num w:numId="48">
    <w:abstractNumId w:val="17"/>
  </w:num>
  <w:num w:numId="49">
    <w:abstractNumId w:val="24"/>
  </w:num>
  <w:num w:numId="50">
    <w:abstractNumId w:val="64"/>
  </w:num>
  <w:num w:numId="51">
    <w:abstractNumId w:val="92"/>
  </w:num>
  <w:num w:numId="52">
    <w:abstractNumId w:val="97"/>
  </w:num>
  <w:num w:numId="53">
    <w:abstractNumId w:val="78"/>
  </w:num>
  <w:num w:numId="54">
    <w:abstractNumId w:val="37"/>
  </w:num>
  <w:num w:numId="55">
    <w:abstractNumId w:val="50"/>
  </w:num>
  <w:num w:numId="56">
    <w:abstractNumId w:val="23"/>
  </w:num>
  <w:num w:numId="57">
    <w:abstractNumId w:val="61"/>
  </w:num>
  <w:num w:numId="58">
    <w:abstractNumId w:val="3"/>
  </w:num>
  <w:num w:numId="59">
    <w:abstractNumId w:val="12"/>
  </w:num>
  <w:num w:numId="60">
    <w:abstractNumId w:val="84"/>
  </w:num>
  <w:num w:numId="61">
    <w:abstractNumId w:val="21"/>
  </w:num>
  <w:num w:numId="62">
    <w:abstractNumId w:val="30"/>
  </w:num>
  <w:num w:numId="63">
    <w:abstractNumId w:val="85"/>
  </w:num>
  <w:num w:numId="64">
    <w:abstractNumId w:val="72"/>
  </w:num>
  <w:num w:numId="65">
    <w:abstractNumId w:val="19"/>
  </w:num>
  <w:num w:numId="66">
    <w:abstractNumId w:val="88"/>
  </w:num>
  <w:num w:numId="67">
    <w:abstractNumId w:val="45"/>
  </w:num>
  <w:num w:numId="68">
    <w:abstractNumId w:val="22"/>
  </w:num>
  <w:num w:numId="69">
    <w:abstractNumId w:val="1"/>
  </w:num>
  <w:num w:numId="70">
    <w:abstractNumId w:val="66"/>
  </w:num>
  <w:num w:numId="71">
    <w:abstractNumId w:val="26"/>
  </w:num>
  <w:num w:numId="72">
    <w:abstractNumId w:val="59"/>
  </w:num>
  <w:num w:numId="73">
    <w:abstractNumId w:val="58"/>
  </w:num>
  <w:num w:numId="74">
    <w:abstractNumId w:val="18"/>
  </w:num>
  <w:num w:numId="75">
    <w:abstractNumId w:val="57"/>
  </w:num>
  <w:num w:numId="76">
    <w:abstractNumId w:val="36"/>
  </w:num>
  <w:num w:numId="77">
    <w:abstractNumId w:val="54"/>
  </w:num>
  <w:num w:numId="78">
    <w:abstractNumId w:val="11"/>
  </w:num>
  <w:num w:numId="79">
    <w:abstractNumId w:val="42"/>
  </w:num>
  <w:num w:numId="80">
    <w:abstractNumId w:val="60"/>
  </w:num>
  <w:num w:numId="81">
    <w:abstractNumId w:val="77"/>
  </w:num>
  <w:num w:numId="82">
    <w:abstractNumId w:val="32"/>
  </w:num>
  <w:num w:numId="83">
    <w:abstractNumId w:val="68"/>
  </w:num>
  <w:num w:numId="84">
    <w:abstractNumId w:val="51"/>
  </w:num>
  <w:num w:numId="85">
    <w:abstractNumId w:val="52"/>
  </w:num>
  <w:num w:numId="86">
    <w:abstractNumId w:val="10"/>
  </w:num>
  <w:num w:numId="87">
    <w:abstractNumId w:val="38"/>
  </w:num>
  <w:num w:numId="88">
    <w:abstractNumId w:val="53"/>
  </w:num>
  <w:num w:numId="89">
    <w:abstractNumId w:val="74"/>
  </w:num>
  <w:num w:numId="90">
    <w:abstractNumId w:val="90"/>
  </w:num>
  <w:num w:numId="91">
    <w:abstractNumId w:val="2"/>
  </w:num>
  <w:num w:numId="92">
    <w:abstractNumId w:val="83"/>
  </w:num>
  <w:num w:numId="93">
    <w:abstractNumId w:val="25"/>
  </w:num>
  <w:num w:numId="94">
    <w:abstractNumId w:val="33"/>
  </w:num>
  <w:num w:numId="95">
    <w:abstractNumId w:val="29"/>
  </w:num>
  <w:num w:numId="96">
    <w:abstractNumId w:val="7"/>
  </w:num>
  <w:num w:numId="97">
    <w:abstractNumId w:val="13"/>
  </w:num>
  <w:num w:numId="98">
    <w:abstractNumId w:val="76"/>
  </w:num>
  <w:num w:numId="99">
    <w:abstractNumId w:val="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1"/>
    <w:rsid w:val="000142F3"/>
    <w:rsid w:val="000E6190"/>
    <w:rsid w:val="00126270"/>
    <w:rsid w:val="001A1DB3"/>
    <w:rsid w:val="0027277A"/>
    <w:rsid w:val="00272B4B"/>
    <w:rsid w:val="00281996"/>
    <w:rsid w:val="0037698B"/>
    <w:rsid w:val="003F415A"/>
    <w:rsid w:val="00462F01"/>
    <w:rsid w:val="00501A7D"/>
    <w:rsid w:val="00735168"/>
    <w:rsid w:val="00781E08"/>
    <w:rsid w:val="007D1BAC"/>
    <w:rsid w:val="00865912"/>
    <w:rsid w:val="008D2851"/>
    <w:rsid w:val="00931A86"/>
    <w:rsid w:val="00A6107E"/>
    <w:rsid w:val="00A97AA7"/>
    <w:rsid w:val="00C03D57"/>
    <w:rsid w:val="00D57752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912"/>
  </w:style>
  <w:style w:type="character" w:styleId="a3">
    <w:name w:val="Hyperlink"/>
    <w:basedOn w:val="a0"/>
    <w:uiPriority w:val="99"/>
    <w:semiHidden/>
    <w:unhideWhenUsed/>
    <w:rsid w:val="008659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91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6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5912"/>
    <w:rPr>
      <w:b/>
      <w:bCs/>
    </w:rPr>
  </w:style>
  <w:style w:type="character" w:styleId="a7">
    <w:name w:val="Emphasis"/>
    <w:basedOn w:val="a0"/>
    <w:uiPriority w:val="20"/>
    <w:qFormat/>
    <w:rsid w:val="00865912"/>
    <w:rPr>
      <w:i/>
      <w:iCs/>
    </w:rPr>
  </w:style>
  <w:style w:type="character" w:customStyle="1" w:styleId="apple-converted-space">
    <w:name w:val="apple-converted-space"/>
    <w:basedOn w:val="a0"/>
    <w:rsid w:val="00865912"/>
  </w:style>
  <w:style w:type="paragraph" w:styleId="a8">
    <w:name w:val="Balloon Text"/>
    <w:basedOn w:val="a"/>
    <w:link w:val="a9"/>
    <w:uiPriority w:val="99"/>
    <w:semiHidden/>
    <w:unhideWhenUsed/>
    <w:rsid w:val="0086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912"/>
  </w:style>
  <w:style w:type="character" w:styleId="a3">
    <w:name w:val="Hyperlink"/>
    <w:basedOn w:val="a0"/>
    <w:uiPriority w:val="99"/>
    <w:semiHidden/>
    <w:unhideWhenUsed/>
    <w:rsid w:val="008659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91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6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5912"/>
    <w:rPr>
      <w:b/>
      <w:bCs/>
    </w:rPr>
  </w:style>
  <w:style w:type="character" w:styleId="a7">
    <w:name w:val="Emphasis"/>
    <w:basedOn w:val="a0"/>
    <w:uiPriority w:val="20"/>
    <w:qFormat/>
    <w:rsid w:val="00865912"/>
    <w:rPr>
      <w:i/>
      <w:iCs/>
    </w:rPr>
  </w:style>
  <w:style w:type="character" w:customStyle="1" w:styleId="apple-converted-space">
    <w:name w:val="apple-converted-space"/>
    <w:basedOn w:val="a0"/>
    <w:rsid w:val="00865912"/>
  </w:style>
  <w:style w:type="paragraph" w:styleId="a8">
    <w:name w:val="Balloon Text"/>
    <w:basedOn w:val="a"/>
    <w:link w:val="a9"/>
    <w:uiPriority w:val="99"/>
    <w:semiHidden/>
    <w:unhideWhenUsed/>
    <w:rsid w:val="0086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0925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769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18529">
                                              <w:marLeft w:val="7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423967">
                                              <w:marLeft w:val="7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374810">
                                              <w:marLeft w:val="7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8691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3647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94719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2488</Words>
  <Characters>14187</Characters>
  <Application>Microsoft Office Word</Application>
  <DocSecurity>0</DocSecurity>
  <Lines>118</Lines>
  <Paragraphs>33</Paragraphs>
  <ScaleCrop>false</ScaleCrop>
  <Company>ООО Энергия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Энергия</dc:creator>
  <cp:keywords/>
  <dc:description/>
  <cp:lastModifiedBy>ООО Энергия</cp:lastModifiedBy>
  <cp:revision>2</cp:revision>
  <dcterms:created xsi:type="dcterms:W3CDTF">2013-05-19T08:42:00Z</dcterms:created>
  <dcterms:modified xsi:type="dcterms:W3CDTF">2013-05-19T08:43:00Z</dcterms:modified>
</cp:coreProperties>
</file>